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0A" w:rsidRPr="000A2803" w:rsidRDefault="00BA1866" w:rsidP="00D43D08">
      <w:pPr>
        <w:ind w:right="9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ZA" w:eastAsia="en-ZA"/>
        </w:rPr>
        <w:drawing>
          <wp:inline distT="0" distB="0" distL="0" distR="0" wp14:anchorId="6F04056B">
            <wp:extent cx="2646045" cy="963295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F5D" w:rsidRPr="000A2803">
        <w:rPr>
          <w:rFonts w:ascii="Arial" w:hAnsi="Arial" w:cs="Arial"/>
          <w:b/>
          <w:sz w:val="32"/>
          <w:szCs w:val="32"/>
        </w:rPr>
        <w:t>20</w:t>
      </w:r>
      <w:r w:rsidR="00671CEA">
        <w:rPr>
          <w:rFonts w:ascii="Arial" w:hAnsi="Arial" w:cs="Arial"/>
          <w:b/>
          <w:sz w:val="32"/>
          <w:szCs w:val="32"/>
        </w:rPr>
        <w:t>2</w:t>
      </w:r>
      <w:r w:rsidR="00D43D08" w:rsidRPr="000A2803">
        <w:rPr>
          <w:rFonts w:ascii="Arial" w:hAnsi="Arial" w:cs="Arial"/>
          <w:b/>
          <w:sz w:val="32"/>
          <w:szCs w:val="32"/>
        </w:rPr>
        <w:t>1</w:t>
      </w:r>
      <w:r w:rsidR="00D250CE" w:rsidRPr="000A2803">
        <w:rPr>
          <w:rFonts w:ascii="Arial" w:hAnsi="Arial" w:cs="Arial"/>
          <w:b/>
          <w:sz w:val="32"/>
          <w:szCs w:val="32"/>
        </w:rPr>
        <w:t>/</w:t>
      </w:r>
      <w:r w:rsidR="00671CEA">
        <w:rPr>
          <w:rFonts w:ascii="Arial" w:hAnsi="Arial" w:cs="Arial"/>
          <w:b/>
          <w:sz w:val="32"/>
          <w:szCs w:val="32"/>
        </w:rPr>
        <w:t>22</w:t>
      </w:r>
      <w:r w:rsidR="00AC4F5D" w:rsidRPr="000A2803">
        <w:rPr>
          <w:rFonts w:ascii="Arial" w:hAnsi="Arial" w:cs="Arial"/>
          <w:b/>
          <w:sz w:val="32"/>
          <w:szCs w:val="32"/>
        </w:rPr>
        <w:t xml:space="preserve"> </w:t>
      </w:r>
      <w:r w:rsidR="002F1838" w:rsidRPr="000A2803">
        <w:rPr>
          <w:rFonts w:ascii="Arial" w:hAnsi="Arial" w:cs="Arial"/>
          <w:b/>
          <w:sz w:val="32"/>
          <w:szCs w:val="32"/>
        </w:rPr>
        <w:t>SEASON</w:t>
      </w:r>
    </w:p>
    <w:p w:rsidR="00D04DB3" w:rsidRPr="005715BE" w:rsidRDefault="00D04DB3" w:rsidP="0062390A">
      <w:pPr>
        <w:ind w:right="900" w:firstLine="720"/>
        <w:rPr>
          <w:rFonts w:ascii="Arial" w:hAnsi="Arial" w:cs="Arial"/>
          <w:sz w:val="32"/>
          <w:szCs w:val="32"/>
        </w:rPr>
      </w:pPr>
    </w:p>
    <w:p w:rsidR="00C45B2C" w:rsidRPr="00C45B2C" w:rsidRDefault="00C45B2C" w:rsidP="00C45B2C">
      <w:r>
        <w:tab/>
      </w:r>
      <w:r>
        <w:tab/>
      </w:r>
      <w:r>
        <w:tab/>
      </w:r>
    </w:p>
    <w:p w:rsidR="00E20E57" w:rsidRPr="009B0793" w:rsidRDefault="00F41AC6" w:rsidP="009B0793">
      <w:pPr>
        <w:pStyle w:val="Heading2"/>
        <w:ind w:left="0" w:right="900"/>
        <w:rPr>
          <w:rFonts w:cs="Arial"/>
          <w:sz w:val="20"/>
        </w:rPr>
      </w:pPr>
      <w:r w:rsidRPr="009B0793">
        <w:rPr>
          <w:rFonts w:cs="Arial"/>
          <w:noProof w:val="0"/>
          <w:sz w:val="20"/>
        </w:rPr>
        <w:t>APPLICATION FOR PHYT</w:t>
      </w:r>
      <w:bookmarkStart w:id="0" w:name="_GoBack"/>
      <w:bookmarkEnd w:id="0"/>
      <w:r w:rsidRPr="009B0793">
        <w:rPr>
          <w:rFonts w:cs="Arial"/>
          <w:noProof w:val="0"/>
          <w:sz w:val="20"/>
        </w:rPr>
        <w:t xml:space="preserve">OSANITARY REGISTRATION OF </w:t>
      </w:r>
      <w:r w:rsidRPr="009B0793">
        <w:rPr>
          <w:rFonts w:cs="Arial"/>
          <w:noProof w:val="0"/>
          <w:sz w:val="20"/>
          <w:u w:val="single"/>
        </w:rPr>
        <w:t xml:space="preserve">PACKING HOUSES </w:t>
      </w:r>
      <w:r w:rsidRPr="009B0793">
        <w:rPr>
          <w:rFonts w:cs="Arial"/>
          <w:noProof w:val="0"/>
          <w:sz w:val="20"/>
        </w:rPr>
        <w:t xml:space="preserve">(PHC) TO BE UTILIZED FOR THE EXPORT OF </w:t>
      </w:r>
      <w:r>
        <w:rPr>
          <w:rFonts w:cs="Arial"/>
          <w:noProof w:val="0"/>
          <w:sz w:val="20"/>
        </w:rPr>
        <w:t>IRRADIATED TABLE GRAPES</w:t>
      </w:r>
      <w:r w:rsidRPr="009B0793">
        <w:rPr>
          <w:rFonts w:cs="Arial"/>
          <w:noProof w:val="0"/>
          <w:sz w:val="20"/>
        </w:rPr>
        <w:t xml:space="preserve"> </w:t>
      </w:r>
      <w:r>
        <w:rPr>
          <w:rFonts w:cs="Arial"/>
          <w:noProof w:val="0"/>
          <w:sz w:val="20"/>
        </w:rPr>
        <w:t>TO THE</w:t>
      </w:r>
      <w:r w:rsidRPr="009B0793">
        <w:rPr>
          <w:rFonts w:cs="Arial"/>
          <w:noProof w:val="0"/>
          <w:sz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9B0793">
            <w:rPr>
              <w:rFonts w:cs="Arial"/>
              <w:noProof w:val="0"/>
              <w:sz w:val="20"/>
            </w:rPr>
            <w:t>USA</w:t>
          </w:r>
        </w:smartTag>
      </w:smartTag>
    </w:p>
    <w:p w:rsidR="00E20E57" w:rsidRPr="009B0793" w:rsidRDefault="00E20E57">
      <w:pPr>
        <w:ind w:left="-993" w:right="-1050" w:firstLine="993"/>
        <w:rPr>
          <w:rFonts w:ascii="Arial" w:hAnsi="Arial"/>
          <w:b/>
          <w:i/>
          <w:strike/>
          <w:noProof/>
          <w:color w:val="0000FF"/>
          <w:sz w:val="20"/>
          <w:szCs w:val="20"/>
        </w:rPr>
      </w:pPr>
    </w:p>
    <w:p w:rsidR="00D04DB3" w:rsidRDefault="00587C7E" w:rsidP="00580D63">
      <w:pPr>
        <w:ind w:right="-1050"/>
        <w:jc w:val="both"/>
        <w:rPr>
          <w:rFonts w:ascii="Arial" w:hAnsi="Arial" w:cs="Arial"/>
          <w:b/>
          <w:noProof/>
          <w:u w:val="single"/>
        </w:rPr>
      </w:pPr>
      <w:r w:rsidRPr="009B0793">
        <w:rPr>
          <w:rFonts w:ascii="Arial" w:hAnsi="Arial"/>
          <w:b/>
          <w:noProof/>
          <w:sz w:val="20"/>
          <w:szCs w:val="20"/>
        </w:rPr>
        <w:t xml:space="preserve">CLOSING DATE: </w:t>
      </w:r>
      <w:r w:rsidR="006670E5">
        <w:rPr>
          <w:rFonts w:ascii="Arial" w:hAnsi="Arial"/>
          <w:b/>
          <w:noProof/>
          <w:sz w:val="20"/>
          <w:szCs w:val="20"/>
        </w:rPr>
        <w:t>2</w:t>
      </w:r>
      <w:r w:rsidR="00671CEA">
        <w:rPr>
          <w:rFonts w:ascii="Arial" w:hAnsi="Arial"/>
          <w:b/>
          <w:noProof/>
          <w:sz w:val="20"/>
          <w:szCs w:val="20"/>
        </w:rPr>
        <w:t>8</w:t>
      </w:r>
      <w:r w:rsidR="006670E5">
        <w:rPr>
          <w:rFonts w:ascii="Arial" w:hAnsi="Arial"/>
          <w:b/>
          <w:noProof/>
          <w:sz w:val="20"/>
          <w:szCs w:val="20"/>
        </w:rPr>
        <w:t xml:space="preserve"> Ju</w:t>
      </w:r>
      <w:r w:rsidR="00671CEA">
        <w:rPr>
          <w:rFonts w:ascii="Arial" w:hAnsi="Arial"/>
          <w:b/>
          <w:noProof/>
          <w:sz w:val="20"/>
          <w:szCs w:val="20"/>
        </w:rPr>
        <w:t>ne</w:t>
      </w:r>
      <w:r w:rsidR="006670E5">
        <w:rPr>
          <w:rFonts w:ascii="Arial" w:hAnsi="Arial"/>
          <w:b/>
          <w:noProof/>
          <w:sz w:val="20"/>
          <w:szCs w:val="20"/>
        </w:rPr>
        <w:t xml:space="preserve"> 20</w:t>
      </w:r>
      <w:r w:rsidR="00671CEA">
        <w:rPr>
          <w:rFonts w:ascii="Arial" w:hAnsi="Arial"/>
          <w:b/>
          <w:noProof/>
          <w:sz w:val="20"/>
          <w:szCs w:val="20"/>
        </w:rPr>
        <w:t>2</w:t>
      </w:r>
      <w:r w:rsidR="006670E5">
        <w:rPr>
          <w:rFonts w:ascii="Arial" w:hAnsi="Arial"/>
          <w:b/>
          <w:noProof/>
          <w:sz w:val="20"/>
          <w:szCs w:val="20"/>
        </w:rPr>
        <w:t>1</w:t>
      </w:r>
      <w:r w:rsidR="00AB48A4">
        <w:rPr>
          <w:rFonts w:ascii="Arial" w:hAnsi="Arial"/>
          <w:b/>
          <w:noProof/>
          <w:sz w:val="20"/>
          <w:szCs w:val="20"/>
        </w:rPr>
        <w:t xml:space="preserve">  </w:t>
      </w:r>
    </w:p>
    <w:p w:rsidR="005715BE" w:rsidRPr="009B0793" w:rsidRDefault="005715BE" w:rsidP="00580D63">
      <w:pPr>
        <w:ind w:right="-1050"/>
        <w:jc w:val="both"/>
        <w:rPr>
          <w:rFonts w:ascii="Arial" w:hAnsi="Arial" w:cs="Arial"/>
          <w:b/>
          <w:noProof/>
          <w:sz w:val="20"/>
          <w:szCs w:val="20"/>
          <w:u w:val="single"/>
        </w:rPr>
      </w:pPr>
      <w:r w:rsidRPr="009B0793">
        <w:rPr>
          <w:rFonts w:ascii="Arial" w:hAnsi="Arial" w:cs="Arial"/>
          <w:b/>
          <w:noProof/>
          <w:sz w:val="20"/>
          <w:szCs w:val="20"/>
          <w:u w:val="single"/>
        </w:rPr>
        <w:t>Please make sure that you:</w:t>
      </w:r>
    </w:p>
    <w:p w:rsidR="004E113C" w:rsidRPr="009B0793" w:rsidRDefault="004E113C" w:rsidP="004E113C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B0793">
        <w:rPr>
          <w:rFonts w:ascii="Arial" w:hAnsi="Arial" w:cs="Arial"/>
          <w:b/>
          <w:sz w:val="20"/>
          <w:szCs w:val="20"/>
        </w:rPr>
        <w:t xml:space="preserve">Study the registration form carefully and complete it as </w:t>
      </w:r>
      <w:r w:rsidR="00966DE8" w:rsidRPr="009B0793">
        <w:rPr>
          <w:rFonts w:ascii="Arial" w:hAnsi="Arial" w:cs="Arial"/>
          <w:b/>
          <w:sz w:val="20"/>
          <w:szCs w:val="20"/>
        </w:rPr>
        <w:t xml:space="preserve">required </w:t>
      </w:r>
    </w:p>
    <w:p w:rsidR="005715BE" w:rsidRPr="009B0793" w:rsidRDefault="00432FEE" w:rsidP="004E113C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B0793">
        <w:rPr>
          <w:rFonts w:ascii="Arial" w:hAnsi="Arial" w:cs="Arial"/>
          <w:b/>
          <w:sz w:val="20"/>
          <w:szCs w:val="20"/>
        </w:rPr>
        <w:t>C</w:t>
      </w:r>
      <w:r w:rsidR="00215303" w:rsidRPr="009B0793">
        <w:rPr>
          <w:rFonts w:ascii="Arial" w:hAnsi="Arial" w:cs="Arial"/>
          <w:b/>
          <w:sz w:val="20"/>
          <w:szCs w:val="20"/>
        </w:rPr>
        <w:t xml:space="preserve">omplete </w:t>
      </w:r>
      <w:r w:rsidRPr="009B0793">
        <w:rPr>
          <w:rFonts w:ascii="Arial" w:hAnsi="Arial" w:cs="Arial"/>
          <w:b/>
          <w:sz w:val="20"/>
          <w:szCs w:val="20"/>
        </w:rPr>
        <w:t>e</w:t>
      </w:r>
      <w:r w:rsidR="005715BE" w:rsidRPr="009B0793">
        <w:rPr>
          <w:rFonts w:ascii="Arial" w:hAnsi="Arial" w:cs="Arial"/>
          <w:b/>
          <w:sz w:val="20"/>
          <w:szCs w:val="20"/>
        </w:rPr>
        <w:t>ach PHC on separate registration form</w:t>
      </w:r>
    </w:p>
    <w:p w:rsidR="004E113C" w:rsidRPr="009B0793" w:rsidRDefault="004E113C" w:rsidP="005715BE">
      <w:pPr>
        <w:numPr>
          <w:ilvl w:val="0"/>
          <w:numId w:val="3"/>
        </w:numPr>
        <w:ind w:right="540"/>
        <w:rPr>
          <w:rFonts w:ascii="Arial" w:hAnsi="Arial" w:cs="Arial"/>
          <w:b/>
          <w:sz w:val="20"/>
          <w:szCs w:val="20"/>
        </w:rPr>
      </w:pPr>
      <w:r w:rsidRPr="009B0793">
        <w:rPr>
          <w:rFonts w:ascii="Arial" w:hAnsi="Arial" w:cs="Arial"/>
          <w:b/>
          <w:sz w:val="20"/>
          <w:szCs w:val="20"/>
        </w:rPr>
        <w:t xml:space="preserve">Pay the tariffs </w:t>
      </w:r>
      <w:r w:rsidR="0062390A" w:rsidRPr="009B0793">
        <w:rPr>
          <w:rFonts w:ascii="Arial" w:hAnsi="Arial" w:cs="Arial"/>
          <w:b/>
          <w:sz w:val="20"/>
          <w:szCs w:val="20"/>
        </w:rPr>
        <w:t xml:space="preserve">at  </w:t>
      </w:r>
      <w:r w:rsidRPr="009B0793">
        <w:rPr>
          <w:rFonts w:ascii="Arial" w:hAnsi="Arial" w:cs="Arial"/>
          <w:b/>
          <w:sz w:val="20"/>
          <w:szCs w:val="20"/>
        </w:rPr>
        <w:t xml:space="preserve">the bank </w:t>
      </w:r>
      <w:r w:rsidRPr="009B0793">
        <w:rPr>
          <w:rFonts w:ascii="Arial" w:hAnsi="Arial" w:cs="Arial"/>
          <w:b/>
          <w:sz w:val="20"/>
          <w:szCs w:val="20"/>
          <w:u w:val="single"/>
        </w:rPr>
        <w:t>(strictly no cheques will be accepted</w:t>
      </w:r>
      <w:r w:rsidRPr="009B0793">
        <w:rPr>
          <w:rFonts w:ascii="Arial" w:hAnsi="Arial" w:cs="Arial"/>
          <w:b/>
          <w:sz w:val="20"/>
          <w:szCs w:val="20"/>
        </w:rPr>
        <w:t xml:space="preserve">) </w:t>
      </w:r>
      <w:r w:rsidR="005715BE" w:rsidRPr="009B0793">
        <w:rPr>
          <w:rFonts w:ascii="Arial" w:hAnsi="Arial" w:cs="Arial"/>
          <w:b/>
          <w:sz w:val="20"/>
          <w:szCs w:val="20"/>
        </w:rPr>
        <w:t>and clearly state the PH</w:t>
      </w:r>
      <w:r w:rsidRPr="009B0793">
        <w:rPr>
          <w:rFonts w:ascii="Arial" w:hAnsi="Arial" w:cs="Arial"/>
          <w:b/>
          <w:sz w:val="20"/>
          <w:szCs w:val="20"/>
        </w:rPr>
        <w:t>C on the proof of payment  and attach it to the registration document</w:t>
      </w:r>
      <w:r w:rsidR="0062390A" w:rsidRPr="009B0793">
        <w:rPr>
          <w:rFonts w:ascii="Arial" w:hAnsi="Arial" w:cs="Arial"/>
          <w:b/>
          <w:sz w:val="20"/>
          <w:szCs w:val="20"/>
        </w:rPr>
        <w:t>s</w:t>
      </w:r>
      <w:r w:rsidRPr="009B0793">
        <w:rPr>
          <w:rFonts w:ascii="Arial" w:hAnsi="Arial" w:cs="Arial"/>
          <w:b/>
          <w:sz w:val="20"/>
          <w:szCs w:val="20"/>
        </w:rPr>
        <w:t xml:space="preserve"> </w:t>
      </w:r>
    </w:p>
    <w:p w:rsidR="00E631C7" w:rsidRPr="00D04DB3" w:rsidRDefault="004E113C" w:rsidP="00215303">
      <w:pPr>
        <w:numPr>
          <w:ilvl w:val="0"/>
          <w:numId w:val="3"/>
        </w:numPr>
        <w:tabs>
          <w:tab w:val="left" w:pos="7200"/>
          <w:tab w:val="left" w:pos="7920"/>
          <w:tab w:val="left" w:pos="10080"/>
          <w:tab w:val="left" w:pos="10440"/>
        </w:tabs>
        <w:ind w:right="900"/>
        <w:rPr>
          <w:rFonts w:ascii="Arial" w:hAnsi="Arial" w:cs="Arial"/>
          <w:b/>
          <w:sz w:val="22"/>
          <w:szCs w:val="22"/>
        </w:rPr>
      </w:pPr>
      <w:r w:rsidRPr="009B0793">
        <w:rPr>
          <w:rFonts w:ascii="Arial" w:hAnsi="Arial" w:cs="Arial"/>
          <w:b/>
          <w:sz w:val="20"/>
          <w:szCs w:val="20"/>
        </w:rPr>
        <w:t xml:space="preserve">Keep a copy of the </w:t>
      </w:r>
      <w:r w:rsidR="0062390A" w:rsidRPr="009B0793">
        <w:rPr>
          <w:rFonts w:ascii="Arial" w:hAnsi="Arial" w:cs="Arial"/>
          <w:b/>
          <w:sz w:val="20"/>
          <w:szCs w:val="20"/>
        </w:rPr>
        <w:t xml:space="preserve">registration </w:t>
      </w:r>
      <w:r w:rsidRPr="009B0793">
        <w:rPr>
          <w:rFonts w:ascii="Arial" w:hAnsi="Arial" w:cs="Arial"/>
          <w:b/>
          <w:sz w:val="20"/>
          <w:szCs w:val="20"/>
        </w:rPr>
        <w:t>document</w:t>
      </w:r>
      <w:r w:rsidR="00587C7E" w:rsidRPr="009B0793">
        <w:rPr>
          <w:rFonts w:ascii="Arial" w:hAnsi="Arial" w:cs="Arial"/>
          <w:b/>
          <w:sz w:val="20"/>
          <w:szCs w:val="20"/>
        </w:rPr>
        <w:t xml:space="preserve"> </w:t>
      </w:r>
      <w:r w:rsidR="00966DE8" w:rsidRPr="009B0793">
        <w:rPr>
          <w:rFonts w:ascii="Arial" w:hAnsi="Arial" w:cs="Arial"/>
          <w:b/>
          <w:sz w:val="20"/>
          <w:szCs w:val="20"/>
        </w:rPr>
        <w:t>for reference</w:t>
      </w:r>
      <w:r w:rsidR="00587C7E" w:rsidRPr="00D04DB3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D250CE" w:rsidRDefault="00D250CE" w:rsidP="009B0793">
      <w:pPr>
        <w:tabs>
          <w:tab w:val="left" w:pos="7200"/>
          <w:tab w:val="left" w:pos="7920"/>
          <w:tab w:val="left" w:pos="10080"/>
          <w:tab w:val="left" w:pos="10440"/>
        </w:tabs>
        <w:ind w:right="900"/>
        <w:rPr>
          <w:rFonts w:ascii="Arial" w:hAnsi="Arial"/>
          <w:b/>
          <w:noProof/>
          <w:sz w:val="22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880"/>
        <w:gridCol w:w="450"/>
        <w:gridCol w:w="630"/>
        <w:gridCol w:w="2700"/>
      </w:tblGrid>
      <w:tr w:rsidR="00DD0BA5" w:rsidTr="00DD0BA5">
        <w:trPr>
          <w:cantSplit/>
          <w:trHeight w:val="562"/>
        </w:trPr>
        <w:tc>
          <w:tcPr>
            <w:tcW w:w="3600" w:type="dxa"/>
            <w:tcBorders>
              <w:top w:val="single" w:sz="4" w:space="0" w:color="auto"/>
              <w:left w:val="nil"/>
              <w:right w:val="nil"/>
            </w:tcBorders>
          </w:tcPr>
          <w:p w:rsidR="00DD0BA5" w:rsidRPr="009B0793" w:rsidRDefault="00DD0BA5" w:rsidP="00DD0BA5">
            <w:pPr>
              <w:pStyle w:val="BodyTextIndent"/>
              <w:rPr>
                <w:b/>
                <w:bCs/>
                <w:sz w:val="24"/>
                <w:szCs w:val="24"/>
              </w:rPr>
            </w:pPr>
            <w:r w:rsidRPr="009B0793">
              <w:rPr>
                <w:b/>
                <w:bCs/>
                <w:sz w:val="24"/>
                <w:szCs w:val="24"/>
              </w:rPr>
              <w:t xml:space="preserve">Pack house Code (PHC): </w:t>
            </w:r>
          </w:p>
          <w:p w:rsidR="00DD0BA5" w:rsidRPr="00AE21F6" w:rsidRDefault="00DD0BA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60" w:type="dxa"/>
            <w:gridSpan w:val="4"/>
            <w:tcBorders>
              <w:left w:val="nil"/>
              <w:right w:val="nil"/>
            </w:tcBorders>
          </w:tcPr>
          <w:p w:rsidR="00DD0BA5" w:rsidRDefault="00DD0BA5">
            <w:pPr>
              <w:rPr>
                <w:rFonts w:ascii="Arial" w:hAnsi="Arial"/>
                <w:sz w:val="16"/>
                <w:szCs w:val="16"/>
              </w:rPr>
            </w:pPr>
          </w:p>
          <w:p w:rsidR="00DD0BA5" w:rsidRPr="00AE21F6" w:rsidRDefault="00DD0BA5" w:rsidP="00DD0BA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E21F6" w:rsidTr="00AE21F6">
        <w:trPr>
          <w:cantSplit/>
          <w:trHeight w:val="420"/>
        </w:trPr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AE21F6" w:rsidRPr="009B0793" w:rsidRDefault="00AE21F6" w:rsidP="00D04DB3">
            <w:pPr>
              <w:rPr>
                <w:b/>
                <w:bCs/>
                <w:sz w:val="20"/>
                <w:szCs w:val="20"/>
              </w:rPr>
            </w:pPr>
            <w:r w:rsidRPr="009B0793">
              <w:rPr>
                <w:rFonts w:ascii="Arial" w:hAnsi="Arial"/>
                <w:sz w:val="20"/>
                <w:szCs w:val="20"/>
              </w:rPr>
              <w:t>Name of Pack</w:t>
            </w:r>
            <w:r w:rsidR="0062390A" w:rsidRPr="009B0793">
              <w:rPr>
                <w:rFonts w:ascii="Arial" w:hAnsi="Arial"/>
                <w:sz w:val="20"/>
                <w:szCs w:val="20"/>
              </w:rPr>
              <w:t>ing</w:t>
            </w:r>
            <w:r w:rsidRPr="009B0793">
              <w:rPr>
                <w:rFonts w:ascii="Arial" w:hAnsi="Arial"/>
                <w:sz w:val="20"/>
                <w:szCs w:val="20"/>
              </w:rPr>
              <w:t xml:space="preserve"> house:  </w:t>
            </w:r>
          </w:p>
        </w:tc>
        <w:tc>
          <w:tcPr>
            <w:tcW w:w="6660" w:type="dxa"/>
            <w:gridSpan w:val="4"/>
            <w:tcBorders>
              <w:left w:val="nil"/>
              <w:right w:val="nil"/>
            </w:tcBorders>
          </w:tcPr>
          <w:p w:rsidR="00AE21F6" w:rsidRPr="009B0793" w:rsidRDefault="00AE21F6" w:rsidP="00AE2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21F6" w:rsidTr="00AE21F6">
        <w:trPr>
          <w:cantSplit/>
          <w:trHeight w:val="4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E21F6" w:rsidRPr="009B0793" w:rsidRDefault="00AE21F6" w:rsidP="00D04DB3">
            <w:pPr>
              <w:pStyle w:val="Heading6"/>
              <w:ind w:left="0"/>
              <w:rPr>
                <w:sz w:val="20"/>
              </w:rPr>
            </w:pPr>
            <w:r w:rsidRPr="009B0793">
              <w:rPr>
                <w:sz w:val="20"/>
              </w:rPr>
              <w:t xml:space="preserve">Name of pack house manager:  </w:t>
            </w:r>
          </w:p>
        </w:tc>
        <w:tc>
          <w:tcPr>
            <w:tcW w:w="6660" w:type="dxa"/>
            <w:gridSpan w:val="4"/>
            <w:tcBorders>
              <w:left w:val="nil"/>
              <w:right w:val="nil"/>
            </w:tcBorders>
          </w:tcPr>
          <w:p w:rsidR="00AE21F6" w:rsidRPr="009B0793" w:rsidRDefault="00AE21F6" w:rsidP="00AE21F6">
            <w:pPr>
              <w:pStyle w:val="Heading6"/>
              <w:ind w:left="0"/>
              <w:rPr>
                <w:sz w:val="20"/>
              </w:rPr>
            </w:pPr>
          </w:p>
        </w:tc>
      </w:tr>
      <w:tr w:rsidR="00AB48A4" w:rsidTr="00AB48A4">
        <w:trPr>
          <w:cantSplit/>
          <w:trHeight w:val="28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B48A4" w:rsidRPr="009B0793" w:rsidRDefault="00AB48A4" w:rsidP="00D04DB3">
            <w:pPr>
              <w:rPr>
                <w:rFonts w:ascii="Arial" w:hAnsi="Arial" w:cs="Arial"/>
                <w:sz w:val="20"/>
                <w:szCs w:val="20"/>
              </w:rPr>
            </w:pPr>
            <w:r w:rsidRPr="009B0793">
              <w:rPr>
                <w:rFonts w:ascii="Arial" w:hAnsi="Arial" w:cs="Arial"/>
                <w:sz w:val="20"/>
                <w:szCs w:val="20"/>
              </w:rPr>
              <w:t xml:space="preserve">Tel:  </w:t>
            </w:r>
          </w:p>
          <w:p w:rsidR="00AB48A4" w:rsidRPr="009B0793" w:rsidRDefault="00AB48A4" w:rsidP="00D04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left w:val="nil"/>
              <w:right w:val="nil"/>
            </w:tcBorders>
          </w:tcPr>
          <w:p w:rsidR="00AB48A4" w:rsidRPr="009B0793" w:rsidRDefault="00AB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AB48A4" w:rsidRPr="009B0793" w:rsidRDefault="00AB48A4" w:rsidP="00AE2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AB48A4" w:rsidRPr="009B0793" w:rsidRDefault="00AB48A4" w:rsidP="00AE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B6" w:rsidTr="00071BB6">
        <w:trPr>
          <w:cantSplit/>
          <w:trHeight w:val="43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71BB6" w:rsidRPr="009B0793" w:rsidRDefault="00071BB6" w:rsidP="00D04DB3">
            <w:pPr>
              <w:rPr>
                <w:rFonts w:ascii="Arial" w:hAnsi="Arial"/>
                <w:sz w:val="20"/>
                <w:szCs w:val="20"/>
              </w:rPr>
            </w:pPr>
            <w:r w:rsidRPr="009B0793">
              <w:rPr>
                <w:rFonts w:ascii="Arial" w:hAnsi="Arial"/>
                <w:sz w:val="20"/>
                <w:szCs w:val="20"/>
              </w:rPr>
              <w:t xml:space="preserve">Fax no:  </w:t>
            </w:r>
          </w:p>
          <w:p w:rsidR="00071BB6" w:rsidRPr="009B0793" w:rsidRDefault="00071BB6" w:rsidP="003B0EB5">
            <w:pPr>
              <w:pStyle w:val="BodyTextIndent"/>
              <w:rPr>
                <w:rFonts w:cs="Arial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071BB6" w:rsidRPr="009B0793" w:rsidRDefault="00071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:rsidR="00071BB6" w:rsidRPr="009B0793" w:rsidRDefault="005C1C1C" w:rsidP="00AE21F6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071BB6">
              <w:rPr>
                <w:rFonts w:cs="Arial"/>
              </w:rPr>
              <w:t>Email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071BB6" w:rsidRPr="009B0793" w:rsidRDefault="00071BB6" w:rsidP="00AE21F6">
            <w:pPr>
              <w:pStyle w:val="BodyTextIndent"/>
              <w:ind w:left="0" w:firstLine="0"/>
              <w:rPr>
                <w:rFonts w:cs="Arial"/>
              </w:rPr>
            </w:pPr>
          </w:p>
        </w:tc>
      </w:tr>
      <w:tr w:rsidR="00DD0BA5" w:rsidTr="005E08E6">
        <w:trPr>
          <w:cantSplit/>
          <w:trHeight w:val="46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BA5" w:rsidRPr="009B0793" w:rsidRDefault="00DD0BA5" w:rsidP="00AE21F6">
            <w:pPr>
              <w:pStyle w:val="BodyTextIndent"/>
              <w:ind w:left="0" w:firstLine="0"/>
            </w:pPr>
          </w:p>
          <w:p w:rsidR="00DD0BA5" w:rsidRPr="009B0793" w:rsidRDefault="00DD0BA5" w:rsidP="00DD0BA5">
            <w:pPr>
              <w:pStyle w:val="BodyTextIndent"/>
              <w:ind w:left="0" w:firstLine="0"/>
            </w:pPr>
            <w:r w:rsidRPr="009B0793">
              <w:rPr>
                <w:b/>
              </w:rPr>
              <w:t xml:space="preserve">Signature: </w:t>
            </w:r>
            <w:r w:rsidRPr="009B0793">
              <w:t>………………………………………………..</w:t>
            </w:r>
            <w:r w:rsidRPr="009B0793">
              <w:rPr>
                <w:b/>
              </w:rPr>
              <w:t>Date</w:t>
            </w:r>
            <w:r w:rsidRPr="009B0793">
              <w:t>:………………………………………………..</w:t>
            </w:r>
          </w:p>
        </w:tc>
      </w:tr>
    </w:tbl>
    <w:p w:rsidR="0062390A" w:rsidRPr="009B0793" w:rsidRDefault="000C7B09" w:rsidP="000C7B09">
      <w:pPr>
        <w:ind w:right="900"/>
        <w:rPr>
          <w:rFonts w:ascii="Arial" w:hAnsi="Arial" w:cs="Arial"/>
          <w:b/>
          <w:bCs/>
          <w:sz w:val="22"/>
          <w:szCs w:val="22"/>
        </w:rPr>
      </w:pPr>
      <w:r w:rsidRPr="009B0793">
        <w:rPr>
          <w:rFonts w:ascii="Arial" w:hAnsi="Arial" w:cs="Arial"/>
          <w:b/>
          <w:sz w:val="22"/>
          <w:szCs w:val="22"/>
        </w:rPr>
        <w:t>NB: The tariff payment is</w:t>
      </w:r>
      <w:r w:rsidR="00DD0BA5" w:rsidRPr="009B0793">
        <w:rPr>
          <w:rFonts w:ascii="Arial" w:hAnsi="Arial" w:cs="Arial"/>
          <w:b/>
          <w:sz w:val="22"/>
          <w:szCs w:val="22"/>
        </w:rPr>
        <w:t xml:space="preserve"> Compulsory:</w:t>
      </w:r>
      <w:r w:rsidRPr="009B0793">
        <w:rPr>
          <w:rFonts w:ascii="Arial" w:hAnsi="Arial" w:cs="Arial"/>
          <w:b/>
          <w:sz w:val="22"/>
          <w:szCs w:val="22"/>
        </w:rPr>
        <w:t xml:space="preserve"> </w:t>
      </w:r>
      <w:r w:rsidR="00761D94" w:rsidRPr="00215303">
        <w:rPr>
          <w:rFonts w:ascii="Arial" w:hAnsi="Arial" w:cs="Arial"/>
          <w:b/>
        </w:rPr>
        <w:t xml:space="preserve">R </w:t>
      </w:r>
      <w:r w:rsidR="00AA18E4">
        <w:rPr>
          <w:rFonts w:ascii="Arial" w:hAnsi="Arial" w:cs="Arial"/>
          <w:b/>
        </w:rPr>
        <w:t>1</w:t>
      </w:r>
      <w:r w:rsidR="00671CEA">
        <w:rPr>
          <w:rFonts w:ascii="Arial" w:hAnsi="Arial" w:cs="Arial"/>
          <w:b/>
        </w:rPr>
        <w:t>2</w:t>
      </w:r>
      <w:r w:rsidR="00AA18E4">
        <w:rPr>
          <w:rFonts w:ascii="Arial" w:hAnsi="Arial" w:cs="Arial"/>
          <w:b/>
        </w:rPr>
        <w:t>0</w:t>
      </w:r>
      <w:r w:rsidR="00254141">
        <w:rPr>
          <w:rFonts w:ascii="Arial" w:hAnsi="Arial" w:cs="Arial"/>
          <w:b/>
        </w:rPr>
        <w:t>-00</w:t>
      </w:r>
      <w:r w:rsidR="00761D94">
        <w:rPr>
          <w:rFonts w:ascii="Arial" w:hAnsi="Arial" w:cs="Arial"/>
          <w:b/>
        </w:rPr>
        <w:t xml:space="preserve"> per market and per PHC </w:t>
      </w:r>
      <w:r w:rsidR="00C1467B">
        <w:rPr>
          <w:rFonts w:ascii="Arial" w:hAnsi="Arial" w:cs="Arial"/>
          <w:b/>
        </w:rPr>
        <w:t>a</w:t>
      </w:r>
      <w:r w:rsidR="00761D94" w:rsidRPr="00215303">
        <w:rPr>
          <w:rFonts w:ascii="Arial" w:hAnsi="Arial" w:cs="Arial"/>
          <w:b/>
        </w:rPr>
        <w:t xml:space="preserve">nnually </w:t>
      </w:r>
      <w:r w:rsidRPr="009B0793">
        <w:rPr>
          <w:rFonts w:ascii="Arial" w:hAnsi="Arial" w:cs="Arial"/>
          <w:b/>
          <w:sz w:val="22"/>
          <w:szCs w:val="22"/>
        </w:rPr>
        <w:t xml:space="preserve"> </w:t>
      </w:r>
    </w:p>
    <w:p w:rsidR="0062390A" w:rsidRPr="009B0793" w:rsidRDefault="0062390A" w:rsidP="000C7B09">
      <w:pPr>
        <w:ind w:right="900"/>
        <w:rPr>
          <w:rFonts w:ascii="Arial" w:hAnsi="Arial" w:cs="Arial"/>
          <w:b/>
          <w:bCs/>
          <w:sz w:val="22"/>
          <w:szCs w:val="22"/>
        </w:rPr>
      </w:pPr>
      <w:r w:rsidRPr="009B0793">
        <w:rPr>
          <w:rFonts w:ascii="Arial" w:hAnsi="Arial" w:cs="Arial"/>
          <w:b/>
          <w:bCs/>
          <w:sz w:val="22"/>
          <w:szCs w:val="22"/>
        </w:rPr>
        <w:t xml:space="preserve">     : Application form</w:t>
      </w:r>
      <w:r w:rsidR="00215303" w:rsidRPr="009B0793">
        <w:rPr>
          <w:rFonts w:ascii="Arial" w:hAnsi="Arial" w:cs="Arial"/>
          <w:b/>
          <w:bCs/>
          <w:sz w:val="22"/>
          <w:szCs w:val="22"/>
        </w:rPr>
        <w:t xml:space="preserve"> will not be processed without the attached proof of tariff </w:t>
      </w:r>
      <w:r w:rsidRPr="009B0793">
        <w:rPr>
          <w:rFonts w:ascii="Arial" w:hAnsi="Arial" w:cs="Arial"/>
          <w:b/>
          <w:bCs/>
          <w:sz w:val="22"/>
          <w:szCs w:val="22"/>
        </w:rPr>
        <w:t xml:space="preserve">             </w:t>
      </w:r>
    </w:p>
    <w:p w:rsidR="000C7B09" w:rsidRPr="009B0793" w:rsidRDefault="0062390A" w:rsidP="00AC018C">
      <w:pPr>
        <w:ind w:right="900"/>
        <w:rPr>
          <w:rFonts w:ascii="Arial" w:hAnsi="Arial" w:cs="Arial"/>
          <w:b/>
          <w:bCs/>
          <w:sz w:val="22"/>
          <w:szCs w:val="22"/>
        </w:rPr>
      </w:pPr>
      <w:r w:rsidRPr="009B0793">
        <w:rPr>
          <w:rFonts w:ascii="Arial" w:hAnsi="Arial" w:cs="Arial"/>
          <w:b/>
          <w:bCs/>
          <w:sz w:val="22"/>
          <w:szCs w:val="22"/>
        </w:rPr>
        <w:t xml:space="preserve">       P</w:t>
      </w:r>
      <w:r w:rsidR="00215303" w:rsidRPr="009B0793">
        <w:rPr>
          <w:rFonts w:ascii="Arial" w:hAnsi="Arial" w:cs="Arial"/>
          <w:b/>
          <w:bCs/>
          <w:sz w:val="22"/>
          <w:szCs w:val="22"/>
        </w:rPr>
        <w:t>ayments</w:t>
      </w:r>
      <w:r w:rsidR="005F7019" w:rsidRPr="009B079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2390A" w:rsidRPr="009B0793" w:rsidRDefault="0062390A" w:rsidP="000C7B09">
      <w:pPr>
        <w:ind w:right="900"/>
        <w:rPr>
          <w:rFonts w:ascii="Arial" w:hAnsi="Arial" w:cs="Arial"/>
          <w:b/>
          <w:sz w:val="22"/>
          <w:szCs w:val="22"/>
        </w:rPr>
      </w:pPr>
      <w:r w:rsidRPr="009B0793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0C7B09" w:rsidRPr="00176DFD" w:rsidRDefault="000C7B09" w:rsidP="000C7B09">
      <w:pPr>
        <w:rPr>
          <w:rFonts w:ascii="Arial" w:hAnsi="Arial" w:cs="Arial"/>
          <w:sz w:val="20"/>
          <w:szCs w:val="20"/>
        </w:rPr>
      </w:pPr>
      <w:r w:rsidRPr="00176DFD">
        <w:rPr>
          <w:rFonts w:ascii="Arial" w:hAnsi="Arial" w:cs="Arial"/>
          <w:b/>
          <w:bCs/>
          <w:sz w:val="20"/>
          <w:szCs w:val="20"/>
        </w:rPr>
        <w:t xml:space="preserve">Payment of Tariffs </w:t>
      </w:r>
      <w:proofErr w:type="gramStart"/>
      <w:r w:rsidRPr="00176DFD">
        <w:rPr>
          <w:rFonts w:ascii="Arial" w:hAnsi="Arial" w:cs="Arial"/>
          <w:b/>
          <w:bCs/>
          <w:sz w:val="20"/>
          <w:szCs w:val="20"/>
        </w:rPr>
        <w:t>must be done</w:t>
      </w:r>
      <w:proofErr w:type="gramEnd"/>
      <w:r w:rsidRPr="00176DFD">
        <w:rPr>
          <w:rFonts w:ascii="Arial" w:hAnsi="Arial" w:cs="Arial"/>
          <w:b/>
          <w:bCs/>
          <w:sz w:val="20"/>
          <w:szCs w:val="20"/>
        </w:rPr>
        <w:t xml:space="preserve"> to the following Department of Agriculture</w:t>
      </w:r>
      <w:r w:rsidR="00FF3152">
        <w:rPr>
          <w:rFonts w:ascii="Arial" w:hAnsi="Arial" w:cs="Arial"/>
          <w:b/>
          <w:bCs/>
          <w:sz w:val="20"/>
          <w:szCs w:val="20"/>
        </w:rPr>
        <w:t xml:space="preserve">, </w:t>
      </w:r>
      <w:r w:rsidR="00671CEA">
        <w:rPr>
          <w:rFonts w:ascii="Arial" w:hAnsi="Arial" w:cs="Arial"/>
          <w:b/>
          <w:bCs/>
          <w:sz w:val="20"/>
          <w:szCs w:val="20"/>
        </w:rPr>
        <w:t xml:space="preserve">Land Reform </w:t>
      </w:r>
      <w:r w:rsidR="00FF3152">
        <w:rPr>
          <w:rFonts w:ascii="Arial" w:hAnsi="Arial" w:cs="Arial"/>
          <w:b/>
          <w:bCs/>
          <w:sz w:val="20"/>
          <w:szCs w:val="20"/>
        </w:rPr>
        <w:t xml:space="preserve">and </w:t>
      </w:r>
      <w:r w:rsidR="00671CEA">
        <w:rPr>
          <w:rFonts w:ascii="Arial" w:hAnsi="Arial" w:cs="Arial"/>
          <w:b/>
          <w:bCs/>
          <w:sz w:val="20"/>
          <w:szCs w:val="20"/>
        </w:rPr>
        <w:t>Rural Development</w:t>
      </w:r>
      <w:r w:rsidR="00FF3152">
        <w:rPr>
          <w:rFonts w:ascii="Arial" w:hAnsi="Arial" w:cs="Arial"/>
          <w:b/>
          <w:bCs/>
          <w:sz w:val="20"/>
          <w:szCs w:val="20"/>
        </w:rPr>
        <w:t>s</w:t>
      </w:r>
      <w:r w:rsidRPr="00176DFD">
        <w:rPr>
          <w:rFonts w:ascii="Arial" w:hAnsi="Arial" w:cs="Arial"/>
          <w:b/>
          <w:bCs/>
          <w:sz w:val="20"/>
          <w:szCs w:val="20"/>
        </w:rPr>
        <w:t>’ bank account</w:t>
      </w:r>
      <w:r w:rsidR="00FF3152">
        <w:rPr>
          <w:rFonts w:ascii="Arial" w:hAnsi="Arial" w:cs="Arial"/>
          <w:b/>
          <w:bCs/>
          <w:sz w:val="20"/>
          <w:szCs w:val="20"/>
        </w:rPr>
        <w:t>:</w:t>
      </w:r>
    </w:p>
    <w:p w:rsidR="000C7B09" w:rsidRPr="00671CEA" w:rsidRDefault="000C7B09" w:rsidP="00671CE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671CEA">
        <w:rPr>
          <w:b/>
          <w:bCs/>
          <w:sz w:val="20"/>
        </w:rPr>
        <w:t xml:space="preserve">Branch:                 </w:t>
      </w:r>
      <w:r w:rsidR="00671CEA" w:rsidRPr="00671CEA">
        <w:rPr>
          <w:rFonts w:ascii="Arial" w:hAnsi="Arial" w:cs="Arial"/>
          <w:b/>
          <w:bCs/>
          <w:sz w:val="20"/>
          <w:szCs w:val="20"/>
        </w:rPr>
        <w:t>Pretoria</w:t>
      </w:r>
    </w:p>
    <w:p w:rsidR="000C7B09" w:rsidRPr="00176DFD" w:rsidRDefault="000C7B09" w:rsidP="00671CEA">
      <w:pPr>
        <w:pStyle w:val="Heading6"/>
        <w:widowControl w:val="0"/>
        <w:numPr>
          <w:ilvl w:val="0"/>
          <w:numId w:val="2"/>
        </w:numPr>
        <w:rPr>
          <w:b/>
          <w:bCs/>
          <w:sz w:val="20"/>
        </w:rPr>
      </w:pPr>
      <w:r w:rsidRPr="00176DFD">
        <w:rPr>
          <w:b/>
          <w:bCs/>
          <w:sz w:val="20"/>
        </w:rPr>
        <w:t xml:space="preserve">Branch No:            </w:t>
      </w:r>
      <w:r w:rsidR="00671CEA" w:rsidRPr="00671CEA">
        <w:rPr>
          <w:b/>
          <w:bCs/>
          <w:sz w:val="20"/>
        </w:rPr>
        <w:t>01-00-45</w:t>
      </w:r>
    </w:p>
    <w:p w:rsidR="000C7B09" w:rsidRPr="00176DFD" w:rsidRDefault="000C7B09" w:rsidP="00671CEA">
      <w:pPr>
        <w:pStyle w:val="Heading6"/>
        <w:widowControl w:val="0"/>
        <w:numPr>
          <w:ilvl w:val="0"/>
          <w:numId w:val="2"/>
        </w:numPr>
        <w:rPr>
          <w:b/>
          <w:bCs/>
          <w:sz w:val="20"/>
        </w:rPr>
      </w:pPr>
      <w:r w:rsidRPr="00176DFD">
        <w:rPr>
          <w:b/>
          <w:bCs/>
          <w:sz w:val="20"/>
        </w:rPr>
        <w:t xml:space="preserve">Account No:          </w:t>
      </w:r>
      <w:r w:rsidR="00671CEA" w:rsidRPr="00671CEA">
        <w:rPr>
          <w:b/>
          <w:bCs/>
          <w:sz w:val="20"/>
        </w:rPr>
        <w:t>010274189</w:t>
      </w:r>
    </w:p>
    <w:p w:rsidR="000C7B09" w:rsidRPr="00176DFD" w:rsidRDefault="000C7B09" w:rsidP="00671CEA">
      <w:pPr>
        <w:pStyle w:val="Heading6"/>
        <w:widowControl w:val="0"/>
        <w:numPr>
          <w:ilvl w:val="0"/>
          <w:numId w:val="2"/>
        </w:numPr>
        <w:rPr>
          <w:b/>
          <w:bCs/>
          <w:sz w:val="20"/>
        </w:rPr>
      </w:pPr>
      <w:r w:rsidRPr="00176DFD">
        <w:rPr>
          <w:b/>
          <w:bCs/>
          <w:sz w:val="20"/>
        </w:rPr>
        <w:t xml:space="preserve">Account Name:     </w:t>
      </w:r>
      <w:r w:rsidR="00671CEA" w:rsidRPr="00671CEA">
        <w:rPr>
          <w:b/>
          <w:bCs/>
          <w:sz w:val="20"/>
        </w:rPr>
        <w:t>DAFF: Plant Health (PUC)</w:t>
      </w:r>
    </w:p>
    <w:p w:rsidR="000E1952" w:rsidRPr="000E1952" w:rsidRDefault="000C7B09" w:rsidP="000E1952">
      <w:pPr>
        <w:pStyle w:val="Heading6"/>
        <w:widowControl w:val="0"/>
        <w:numPr>
          <w:ilvl w:val="0"/>
          <w:numId w:val="2"/>
        </w:numPr>
        <w:ind w:left="692" w:hanging="357"/>
        <w:rPr>
          <w:b/>
        </w:rPr>
      </w:pPr>
      <w:r w:rsidRPr="00176DFD">
        <w:rPr>
          <w:b/>
          <w:bCs/>
          <w:sz w:val="20"/>
        </w:rPr>
        <w:t>Reference:             PHYTO REGISTR</w:t>
      </w:r>
      <w:r w:rsidR="007919A2">
        <w:rPr>
          <w:b/>
          <w:bCs/>
          <w:sz w:val="20"/>
        </w:rPr>
        <w:t xml:space="preserve"> </w:t>
      </w:r>
      <w:r w:rsidR="00A92A46">
        <w:rPr>
          <w:b/>
          <w:bCs/>
          <w:sz w:val="20"/>
        </w:rPr>
        <w:t>(indicate PHC)</w:t>
      </w:r>
      <w:r w:rsidR="00D04DB3">
        <w:rPr>
          <w:b/>
          <w:bCs/>
          <w:sz w:val="20"/>
        </w:rPr>
        <w:t xml:space="preserve">. </w:t>
      </w:r>
    </w:p>
    <w:p w:rsidR="00E20E57" w:rsidRPr="003667C0" w:rsidRDefault="00D2312D" w:rsidP="000E1952">
      <w:pPr>
        <w:pStyle w:val="Heading6"/>
        <w:widowControl w:val="0"/>
        <w:numPr>
          <w:ilvl w:val="0"/>
          <w:numId w:val="2"/>
        </w:numPr>
        <w:ind w:left="692" w:hanging="357"/>
        <w:rPr>
          <w:b/>
        </w:rPr>
      </w:pPr>
      <w:r w:rsidRPr="003667C0">
        <w:rPr>
          <w:b/>
          <w:bCs/>
          <w:sz w:val="20"/>
        </w:rPr>
        <w:t>Provide</w:t>
      </w:r>
      <w:r w:rsidR="00043C54" w:rsidRPr="003667C0">
        <w:rPr>
          <w:b/>
          <w:bCs/>
          <w:sz w:val="20"/>
        </w:rPr>
        <w:t xml:space="preserve"> the copy with full details </w:t>
      </w:r>
      <w:r w:rsidR="00FB5F9C">
        <w:rPr>
          <w:b/>
          <w:bCs/>
          <w:sz w:val="20"/>
        </w:rPr>
        <w:t xml:space="preserve">of facilities registered </w:t>
      </w:r>
      <w:r w:rsidR="00043C54" w:rsidRPr="003667C0">
        <w:rPr>
          <w:b/>
          <w:bCs/>
          <w:sz w:val="20"/>
        </w:rPr>
        <w:t>corresponding with the amount paid.</w:t>
      </w:r>
      <w:r w:rsidR="00A92A46" w:rsidRPr="003667C0">
        <w:rPr>
          <w:b/>
          <w:bCs/>
          <w:sz w:val="22"/>
          <w:szCs w:val="22"/>
        </w:rPr>
        <w:t xml:space="preserve"> </w:t>
      </w:r>
    </w:p>
    <w:p w:rsidR="0062390A" w:rsidRDefault="0062390A" w:rsidP="00A92A46">
      <w:pPr>
        <w:rPr>
          <w:sz w:val="20"/>
          <w:szCs w:val="20"/>
        </w:rPr>
      </w:pPr>
    </w:p>
    <w:p w:rsidR="00AB48A4" w:rsidRPr="00C1467B" w:rsidRDefault="00AB48A4" w:rsidP="00A92A46">
      <w:pPr>
        <w:rPr>
          <w:rFonts w:ascii="Arial" w:hAnsi="Arial" w:cs="Arial"/>
          <w:b/>
          <w:sz w:val="28"/>
          <w:szCs w:val="28"/>
        </w:rPr>
      </w:pPr>
      <w:r w:rsidRPr="00C1467B">
        <w:rPr>
          <w:rFonts w:ascii="Arial" w:hAnsi="Arial" w:cs="Arial"/>
          <w:b/>
          <w:sz w:val="28"/>
          <w:szCs w:val="28"/>
        </w:rPr>
        <w:t>NB: Please attach the copy of</w:t>
      </w:r>
      <w:r w:rsidR="00497FAF" w:rsidRPr="00C1467B">
        <w:rPr>
          <w:rFonts w:ascii="Arial" w:hAnsi="Arial" w:cs="Arial"/>
          <w:b/>
          <w:sz w:val="28"/>
          <w:szCs w:val="28"/>
        </w:rPr>
        <w:t xml:space="preserve"> completed “APPENDIX A” (</w:t>
      </w:r>
      <w:r w:rsidR="000019AD" w:rsidRPr="00C1467B">
        <w:rPr>
          <w:rFonts w:ascii="Arial" w:hAnsi="Arial" w:cs="Arial"/>
          <w:b/>
          <w:sz w:val="28"/>
          <w:szCs w:val="28"/>
        </w:rPr>
        <w:t xml:space="preserve">Co-operative and operational </w:t>
      </w:r>
      <w:r w:rsidRPr="00C1467B">
        <w:rPr>
          <w:rFonts w:ascii="Arial" w:hAnsi="Arial" w:cs="Arial"/>
          <w:b/>
          <w:sz w:val="28"/>
          <w:szCs w:val="28"/>
        </w:rPr>
        <w:t>agreement</w:t>
      </w:r>
      <w:r w:rsidR="00497FAF" w:rsidRPr="00C1467B">
        <w:rPr>
          <w:rFonts w:ascii="Arial" w:hAnsi="Arial" w:cs="Arial"/>
          <w:b/>
          <w:sz w:val="28"/>
          <w:szCs w:val="28"/>
        </w:rPr>
        <w:t>)</w:t>
      </w:r>
      <w:r w:rsidRPr="00C1467B">
        <w:rPr>
          <w:rFonts w:ascii="Arial" w:hAnsi="Arial" w:cs="Arial"/>
          <w:b/>
          <w:sz w:val="28"/>
          <w:szCs w:val="28"/>
        </w:rPr>
        <w:t xml:space="preserve"> with HEPRO irradiation Facility </w:t>
      </w:r>
    </w:p>
    <w:sectPr w:rsidR="00AB48A4" w:rsidRPr="00C1467B" w:rsidSect="00DD0BA5">
      <w:footerReference w:type="even" r:id="rId8"/>
      <w:footerReference w:type="default" r:id="rId9"/>
      <w:pgSz w:w="11906" w:h="16838"/>
      <w:pgMar w:top="1440" w:right="92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3E" w:rsidRDefault="00710B3E">
      <w:r>
        <w:separator/>
      </w:r>
    </w:p>
  </w:endnote>
  <w:endnote w:type="continuationSeparator" w:id="0">
    <w:p w:rsidR="00710B3E" w:rsidRDefault="0071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1B" w:rsidRDefault="005A0832" w:rsidP="00520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43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31B" w:rsidRDefault="00BF431B" w:rsidP="00BF43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1B" w:rsidRDefault="00BF431B" w:rsidP="00520BB4">
    <w:pPr>
      <w:pStyle w:val="Footer"/>
      <w:framePr w:wrap="around" w:vAnchor="text" w:hAnchor="margin" w:xAlign="right" w:y="1"/>
      <w:rPr>
        <w:rStyle w:val="PageNumber"/>
      </w:rPr>
    </w:pPr>
  </w:p>
  <w:p w:rsidR="00BF431B" w:rsidRDefault="00BF431B" w:rsidP="00BF43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3E" w:rsidRDefault="00710B3E">
      <w:r>
        <w:separator/>
      </w:r>
    </w:p>
  </w:footnote>
  <w:footnote w:type="continuationSeparator" w:id="0">
    <w:p w:rsidR="00710B3E" w:rsidRDefault="0071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2859"/>
    <w:multiLevelType w:val="hybridMultilevel"/>
    <w:tmpl w:val="C66EF9B6"/>
    <w:lvl w:ilvl="0" w:tplc="CF0A4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2FD8"/>
    <w:multiLevelType w:val="hybridMultilevel"/>
    <w:tmpl w:val="B48276A4"/>
    <w:lvl w:ilvl="0" w:tplc="D9DA23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5181"/>
    <w:multiLevelType w:val="hybridMultilevel"/>
    <w:tmpl w:val="115084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5432C"/>
    <w:multiLevelType w:val="hybridMultilevel"/>
    <w:tmpl w:val="CD04AC46"/>
    <w:lvl w:ilvl="0" w:tplc="04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0D"/>
    <w:rsid w:val="000019AD"/>
    <w:rsid w:val="00007E41"/>
    <w:rsid w:val="00011881"/>
    <w:rsid w:val="00026B6C"/>
    <w:rsid w:val="00033EAB"/>
    <w:rsid w:val="00043C54"/>
    <w:rsid w:val="000469E1"/>
    <w:rsid w:val="000545CC"/>
    <w:rsid w:val="000570DD"/>
    <w:rsid w:val="00062BF7"/>
    <w:rsid w:val="0007020C"/>
    <w:rsid w:val="00071BB6"/>
    <w:rsid w:val="00084024"/>
    <w:rsid w:val="000A2803"/>
    <w:rsid w:val="000C7B09"/>
    <w:rsid w:val="000D228D"/>
    <w:rsid w:val="000D6611"/>
    <w:rsid w:val="000E1952"/>
    <w:rsid w:val="000E54F5"/>
    <w:rsid w:val="00105C40"/>
    <w:rsid w:val="00107873"/>
    <w:rsid w:val="00120547"/>
    <w:rsid w:val="00173A16"/>
    <w:rsid w:val="00174618"/>
    <w:rsid w:val="001836F3"/>
    <w:rsid w:val="001957B1"/>
    <w:rsid w:val="001A6AA5"/>
    <w:rsid w:val="001C6031"/>
    <w:rsid w:val="001E26C2"/>
    <w:rsid w:val="001E4C14"/>
    <w:rsid w:val="00206E0C"/>
    <w:rsid w:val="00215303"/>
    <w:rsid w:val="0021635F"/>
    <w:rsid w:val="00244BCE"/>
    <w:rsid w:val="002505B4"/>
    <w:rsid w:val="00254141"/>
    <w:rsid w:val="00290354"/>
    <w:rsid w:val="002F1838"/>
    <w:rsid w:val="003110B9"/>
    <w:rsid w:val="003238A8"/>
    <w:rsid w:val="003329C2"/>
    <w:rsid w:val="003426AD"/>
    <w:rsid w:val="00355352"/>
    <w:rsid w:val="003556CD"/>
    <w:rsid w:val="003667C0"/>
    <w:rsid w:val="0037529A"/>
    <w:rsid w:val="00375918"/>
    <w:rsid w:val="00380844"/>
    <w:rsid w:val="00381F90"/>
    <w:rsid w:val="003B0EB5"/>
    <w:rsid w:val="003C4BAC"/>
    <w:rsid w:val="003D03D1"/>
    <w:rsid w:val="003E448B"/>
    <w:rsid w:val="004172D2"/>
    <w:rsid w:val="004231FD"/>
    <w:rsid w:val="0042631B"/>
    <w:rsid w:val="0042655F"/>
    <w:rsid w:val="00432FEE"/>
    <w:rsid w:val="00434774"/>
    <w:rsid w:val="00435BFF"/>
    <w:rsid w:val="00445DE3"/>
    <w:rsid w:val="004627E4"/>
    <w:rsid w:val="00463032"/>
    <w:rsid w:val="004634EF"/>
    <w:rsid w:val="00483658"/>
    <w:rsid w:val="004907D7"/>
    <w:rsid w:val="00494114"/>
    <w:rsid w:val="00497FAF"/>
    <w:rsid w:val="004C01B7"/>
    <w:rsid w:val="004C1E63"/>
    <w:rsid w:val="004D5914"/>
    <w:rsid w:val="004E113C"/>
    <w:rsid w:val="004E1198"/>
    <w:rsid w:val="005024AE"/>
    <w:rsid w:val="005027BF"/>
    <w:rsid w:val="0051425E"/>
    <w:rsid w:val="00520BB4"/>
    <w:rsid w:val="005605CC"/>
    <w:rsid w:val="005715BE"/>
    <w:rsid w:val="00580D63"/>
    <w:rsid w:val="00581ED8"/>
    <w:rsid w:val="00584989"/>
    <w:rsid w:val="00587C7E"/>
    <w:rsid w:val="005A0832"/>
    <w:rsid w:val="005A65CC"/>
    <w:rsid w:val="005B2D33"/>
    <w:rsid w:val="005B7F34"/>
    <w:rsid w:val="005C1C1C"/>
    <w:rsid w:val="005D1D8D"/>
    <w:rsid w:val="005E08E6"/>
    <w:rsid w:val="005E28E9"/>
    <w:rsid w:val="005E4B28"/>
    <w:rsid w:val="005F1D88"/>
    <w:rsid w:val="005F6933"/>
    <w:rsid w:val="005F7019"/>
    <w:rsid w:val="00607CA6"/>
    <w:rsid w:val="00607D0F"/>
    <w:rsid w:val="00616C32"/>
    <w:rsid w:val="00617F76"/>
    <w:rsid w:val="0062390A"/>
    <w:rsid w:val="00623988"/>
    <w:rsid w:val="006306EB"/>
    <w:rsid w:val="006670E5"/>
    <w:rsid w:val="00671CEA"/>
    <w:rsid w:val="00683C65"/>
    <w:rsid w:val="006977E3"/>
    <w:rsid w:val="006D15C8"/>
    <w:rsid w:val="006E0ADA"/>
    <w:rsid w:val="006E54FF"/>
    <w:rsid w:val="006F5522"/>
    <w:rsid w:val="0070078D"/>
    <w:rsid w:val="00710B3E"/>
    <w:rsid w:val="00730354"/>
    <w:rsid w:val="00737952"/>
    <w:rsid w:val="00747A5D"/>
    <w:rsid w:val="00761D94"/>
    <w:rsid w:val="007919A2"/>
    <w:rsid w:val="007966DC"/>
    <w:rsid w:val="007C3219"/>
    <w:rsid w:val="007F6A7A"/>
    <w:rsid w:val="00842E97"/>
    <w:rsid w:val="00890591"/>
    <w:rsid w:val="00897EAF"/>
    <w:rsid w:val="008E6962"/>
    <w:rsid w:val="00945F6E"/>
    <w:rsid w:val="00966DE8"/>
    <w:rsid w:val="00984E26"/>
    <w:rsid w:val="00984F75"/>
    <w:rsid w:val="009A2912"/>
    <w:rsid w:val="009A33B7"/>
    <w:rsid w:val="009B0793"/>
    <w:rsid w:val="009B744C"/>
    <w:rsid w:val="009B74BA"/>
    <w:rsid w:val="009C3C32"/>
    <w:rsid w:val="009F0262"/>
    <w:rsid w:val="00A865F5"/>
    <w:rsid w:val="00A92A46"/>
    <w:rsid w:val="00A964A7"/>
    <w:rsid w:val="00AA18E4"/>
    <w:rsid w:val="00AB07AB"/>
    <w:rsid w:val="00AB48A4"/>
    <w:rsid w:val="00AC018C"/>
    <w:rsid w:val="00AC119A"/>
    <w:rsid w:val="00AC4F5D"/>
    <w:rsid w:val="00AD38EB"/>
    <w:rsid w:val="00AE21F6"/>
    <w:rsid w:val="00AE2619"/>
    <w:rsid w:val="00B2200D"/>
    <w:rsid w:val="00B4618F"/>
    <w:rsid w:val="00B474D9"/>
    <w:rsid w:val="00B551E5"/>
    <w:rsid w:val="00B67A15"/>
    <w:rsid w:val="00B72A36"/>
    <w:rsid w:val="00B7430E"/>
    <w:rsid w:val="00B81782"/>
    <w:rsid w:val="00BA1866"/>
    <w:rsid w:val="00BA7369"/>
    <w:rsid w:val="00BB0754"/>
    <w:rsid w:val="00BE7807"/>
    <w:rsid w:val="00BF17C4"/>
    <w:rsid w:val="00BF18D9"/>
    <w:rsid w:val="00BF431B"/>
    <w:rsid w:val="00C066A2"/>
    <w:rsid w:val="00C07287"/>
    <w:rsid w:val="00C1467B"/>
    <w:rsid w:val="00C2030D"/>
    <w:rsid w:val="00C22FB8"/>
    <w:rsid w:val="00C27415"/>
    <w:rsid w:val="00C355E3"/>
    <w:rsid w:val="00C45B2C"/>
    <w:rsid w:val="00C54052"/>
    <w:rsid w:val="00C6636C"/>
    <w:rsid w:val="00C71D69"/>
    <w:rsid w:val="00C72851"/>
    <w:rsid w:val="00C82D96"/>
    <w:rsid w:val="00CD3691"/>
    <w:rsid w:val="00D00E8B"/>
    <w:rsid w:val="00D04DB3"/>
    <w:rsid w:val="00D2312D"/>
    <w:rsid w:val="00D250CE"/>
    <w:rsid w:val="00D43D08"/>
    <w:rsid w:val="00D619BC"/>
    <w:rsid w:val="00D80B27"/>
    <w:rsid w:val="00DA2A7C"/>
    <w:rsid w:val="00DA4C31"/>
    <w:rsid w:val="00DC0906"/>
    <w:rsid w:val="00DC0C43"/>
    <w:rsid w:val="00DD0BA5"/>
    <w:rsid w:val="00DE33FC"/>
    <w:rsid w:val="00DF5279"/>
    <w:rsid w:val="00E023F4"/>
    <w:rsid w:val="00E10748"/>
    <w:rsid w:val="00E168A4"/>
    <w:rsid w:val="00E20E57"/>
    <w:rsid w:val="00E631C7"/>
    <w:rsid w:val="00E91306"/>
    <w:rsid w:val="00E94F49"/>
    <w:rsid w:val="00EC5FF5"/>
    <w:rsid w:val="00F13963"/>
    <w:rsid w:val="00F41AC6"/>
    <w:rsid w:val="00F561CF"/>
    <w:rsid w:val="00F906CF"/>
    <w:rsid w:val="00F94F4B"/>
    <w:rsid w:val="00FA4648"/>
    <w:rsid w:val="00FB4F8E"/>
    <w:rsid w:val="00FB5F9C"/>
    <w:rsid w:val="00FC5AD1"/>
    <w:rsid w:val="00FD3624"/>
    <w:rsid w:val="00FE47C3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2F016E7"/>
  <w15:docId w15:val="{C8EDCF56-943B-41C9-8EF3-A52D0EE9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E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627E4"/>
    <w:pPr>
      <w:keepNext/>
      <w:outlineLvl w:val="0"/>
    </w:pPr>
    <w:rPr>
      <w:rFonts w:ascii="Arial" w:hAnsi="Arial"/>
      <w:b/>
      <w:noProof/>
      <w:sz w:val="18"/>
      <w:szCs w:val="20"/>
    </w:rPr>
  </w:style>
  <w:style w:type="paragraph" w:styleId="Heading2">
    <w:name w:val="heading 2"/>
    <w:basedOn w:val="Normal"/>
    <w:next w:val="Normal"/>
    <w:qFormat/>
    <w:rsid w:val="004627E4"/>
    <w:pPr>
      <w:keepNext/>
      <w:ind w:left="-993" w:right="-1050"/>
      <w:outlineLvl w:val="1"/>
    </w:pPr>
    <w:rPr>
      <w:rFonts w:ascii="Arial" w:hAnsi="Arial"/>
      <w:b/>
      <w:noProof/>
      <w:sz w:val="22"/>
      <w:szCs w:val="20"/>
    </w:rPr>
  </w:style>
  <w:style w:type="paragraph" w:styleId="Heading5">
    <w:name w:val="heading 5"/>
    <w:basedOn w:val="Normal"/>
    <w:next w:val="Normal"/>
    <w:qFormat/>
    <w:rsid w:val="004627E4"/>
    <w:pPr>
      <w:keepNext/>
      <w:outlineLvl w:val="4"/>
    </w:pPr>
    <w:rPr>
      <w:rFonts w:ascii="Arial" w:hAnsi="Arial"/>
      <w:b/>
      <w:sz w:val="20"/>
      <w:szCs w:val="20"/>
    </w:rPr>
  </w:style>
  <w:style w:type="paragraph" w:styleId="Heading6">
    <w:name w:val="heading 6"/>
    <w:basedOn w:val="Normal"/>
    <w:next w:val="Normal"/>
    <w:qFormat/>
    <w:rsid w:val="004627E4"/>
    <w:pPr>
      <w:keepNext/>
      <w:ind w:left="360"/>
      <w:outlineLvl w:val="5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627E4"/>
    <w:pPr>
      <w:ind w:left="342" w:hanging="342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4627E4"/>
    <w:rPr>
      <w:color w:val="0000FF"/>
      <w:u w:val="single"/>
    </w:rPr>
  </w:style>
  <w:style w:type="paragraph" w:styleId="Footer">
    <w:name w:val="footer"/>
    <w:basedOn w:val="Normal"/>
    <w:rsid w:val="00BF43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431B"/>
  </w:style>
  <w:style w:type="paragraph" w:styleId="Header">
    <w:name w:val="header"/>
    <w:basedOn w:val="Normal"/>
    <w:rsid w:val="00BF43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03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55352"/>
    <w:pPr>
      <w:jc w:val="center"/>
    </w:pPr>
    <w:rPr>
      <w:rFonts w:ascii="Arial" w:hAnsi="Arial" w:cs="Arial"/>
      <w:szCs w:val="28"/>
      <w:lang w:val="en-US"/>
    </w:rPr>
  </w:style>
  <w:style w:type="paragraph" w:styleId="DocumentMap">
    <w:name w:val="Document Map"/>
    <w:basedOn w:val="Normal"/>
    <w:semiHidden/>
    <w:rsid w:val="00DA4C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7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Eric Mudau</cp:lastModifiedBy>
  <cp:revision>5</cp:revision>
  <cp:lastPrinted>2008-06-26T12:02:00Z</cp:lastPrinted>
  <dcterms:created xsi:type="dcterms:W3CDTF">2021-05-17T08:27:00Z</dcterms:created>
  <dcterms:modified xsi:type="dcterms:W3CDTF">2021-05-17T08:45:00Z</dcterms:modified>
</cp:coreProperties>
</file>